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3D89" w14:textId="174EE465" w:rsidR="00900AB3" w:rsidRPr="00952639" w:rsidRDefault="00952639" w:rsidP="00900AB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sz w:val="20"/>
          <w:szCs w:val="20"/>
          <w:lang w:val="fr-CA"/>
        </w:rPr>
      </w:pPr>
      <w:r w:rsidRPr="00952639">
        <w:rPr>
          <w:rFonts w:cstheme="minorHAnsi"/>
          <w:i/>
          <w:iCs/>
          <w:color w:val="000000"/>
          <w:sz w:val="20"/>
          <w:szCs w:val="20"/>
          <w:lang w:val="fr-CA"/>
        </w:rPr>
        <w:t>Insérez le nom du politicien, sa circonscription ou son rôle (ministère).</w:t>
      </w:r>
    </w:p>
    <w:p w14:paraId="489CACB7" w14:textId="77777777" w:rsidR="00952639" w:rsidRPr="00952639" w:rsidRDefault="00952639" w:rsidP="00900AB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sz w:val="20"/>
          <w:szCs w:val="20"/>
          <w:lang w:val="fr-CA"/>
        </w:rPr>
      </w:pPr>
    </w:p>
    <w:p w14:paraId="6C157FF7" w14:textId="77777777" w:rsidR="00900AB3" w:rsidRPr="00FE6567" w:rsidRDefault="00900AB3" w:rsidP="00900AB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sz w:val="20"/>
          <w:szCs w:val="20"/>
          <w:lang w:val="fr-CA"/>
        </w:rPr>
      </w:pPr>
      <w:r w:rsidRPr="00FE6567">
        <w:rPr>
          <w:rFonts w:cstheme="minorHAnsi"/>
          <w:i/>
          <w:iCs/>
          <w:color w:val="000000"/>
          <w:sz w:val="20"/>
          <w:szCs w:val="20"/>
          <w:lang w:val="fr-CA"/>
        </w:rPr>
        <w:t>Date</w:t>
      </w:r>
    </w:p>
    <w:p w14:paraId="0FDB26B6" w14:textId="77777777" w:rsidR="00900AB3" w:rsidRPr="00FE6567" w:rsidRDefault="00900AB3" w:rsidP="00900AB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sz w:val="20"/>
          <w:szCs w:val="20"/>
          <w:lang w:val="fr-CA"/>
        </w:rPr>
      </w:pPr>
    </w:p>
    <w:p w14:paraId="6568D0E2" w14:textId="7BF06DD6" w:rsidR="00900AB3" w:rsidRPr="00FE6567" w:rsidRDefault="00952639" w:rsidP="00900AB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sz w:val="20"/>
          <w:szCs w:val="20"/>
          <w:lang w:val="fr-CA"/>
        </w:rPr>
      </w:pPr>
      <w:r w:rsidRPr="00FE6567">
        <w:rPr>
          <w:rFonts w:cstheme="minorHAnsi"/>
          <w:i/>
          <w:iCs/>
          <w:color w:val="000000"/>
          <w:sz w:val="20"/>
          <w:szCs w:val="20"/>
          <w:lang w:val="fr-CA"/>
        </w:rPr>
        <w:t>Ajoutez le nom du politicien, sa circonscription ou son rôle (ministère)</w:t>
      </w:r>
      <w:commentRangeStart w:id="0"/>
      <w:r w:rsidRPr="00FE6567">
        <w:rPr>
          <w:rFonts w:cstheme="minorHAnsi"/>
          <w:i/>
          <w:iCs/>
          <w:color w:val="000000"/>
          <w:sz w:val="20"/>
          <w:szCs w:val="20"/>
          <w:lang w:val="fr-CA"/>
        </w:rPr>
        <w:t>,</w:t>
      </w:r>
      <w:commentRangeEnd w:id="0"/>
      <w:r w:rsidRPr="00FE6567">
        <w:rPr>
          <w:rFonts w:cstheme="minorHAnsi"/>
          <w:i/>
          <w:iCs/>
          <w:color w:val="000000"/>
          <w:sz w:val="20"/>
          <w:szCs w:val="20"/>
          <w:lang w:val="fr-CA"/>
        </w:rPr>
        <w:commentReference w:id="0"/>
      </w:r>
    </w:p>
    <w:p w14:paraId="012253DC" w14:textId="77777777" w:rsidR="00900AB3" w:rsidRPr="00952639" w:rsidRDefault="00900AB3" w:rsidP="00900AB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0"/>
          <w:szCs w:val="20"/>
          <w:lang w:val="fr-CA"/>
        </w:rPr>
      </w:pPr>
    </w:p>
    <w:p w14:paraId="2547CC7C" w14:textId="77777777" w:rsidR="00FE6567" w:rsidRPr="00FE6567" w:rsidRDefault="00FE6567" w:rsidP="00FE6567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0"/>
          <w:szCs w:val="20"/>
          <w:lang w:val="fr-CA"/>
        </w:rPr>
      </w:pPr>
      <w:r w:rsidRPr="00FE6567">
        <w:rPr>
          <w:rFonts w:cstheme="minorHAnsi"/>
          <w:color w:val="000000"/>
          <w:sz w:val="20"/>
          <w:szCs w:val="20"/>
          <w:lang w:val="fr-CA"/>
        </w:rPr>
        <w:t>Statistique Canada a indiqué qu’en 2017 3,7 millions de Canadiens en âge de travailler ont déclaré avoir un handicap et que seuls trois sur cinq (59 %) avaient un emploi</w:t>
      </w:r>
      <w:r w:rsidRPr="00FE6567">
        <w:rPr>
          <w:rFonts w:cstheme="minorHAnsi"/>
          <w:color w:val="000000"/>
          <w:sz w:val="20"/>
          <w:szCs w:val="20"/>
          <w:vertAlign w:val="superscript"/>
          <w:lang w:val="fr-CA"/>
        </w:rPr>
        <w:footnoteReference w:id="1"/>
      </w:r>
      <w:r w:rsidRPr="00FE6567">
        <w:rPr>
          <w:rFonts w:cstheme="minorHAnsi"/>
          <w:color w:val="000000"/>
          <w:sz w:val="20"/>
          <w:szCs w:val="20"/>
          <w:lang w:val="fr-CA"/>
        </w:rPr>
        <w:t>. Malgré tous les progrès réalisés pour diversifier la main-d'œuvre canadienne au cours des dernières années, la COVID a grandement détérioré la situation. Compte tenu de la pénurie actuelle de main-d'œuvre, les employeurs canadiens ont un besoin urgent des compétences, de l'éducation et de l’expérience de cette ressource inexploitée.</w:t>
      </w:r>
    </w:p>
    <w:p w14:paraId="4E7C6B6A" w14:textId="77777777" w:rsidR="00FE6567" w:rsidRPr="00FE6567" w:rsidRDefault="00FE6567" w:rsidP="00FE6567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0"/>
          <w:szCs w:val="20"/>
          <w:lang w:val="fr-CA"/>
        </w:rPr>
      </w:pPr>
    </w:p>
    <w:p w14:paraId="1631AE75" w14:textId="77777777" w:rsidR="00FE6567" w:rsidRPr="00FE6567" w:rsidRDefault="00FE6567" w:rsidP="00FE6567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0"/>
          <w:szCs w:val="20"/>
          <w:lang w:val="fr-CA"/>
        </w:rPr>
      </w:pPr>
      <w:r w:rsidRPr="00FE6567">
        <w:rPr>
          <w:rFonts w:cstheme="minorHAnsi"/>
          <w:color w:val="000000"/>
          <w:sz w:val="20"/>
          <w:szCs w:val="20"/>
          <w:lang w:val="fr-CA"/>
        </w:rPr>
        <w:t>Octobre est le Mois de la sensibilisation à l'emploi des personnes en situation de handicap (MSEPSH). Ses origines remontent à 1945 aux États-Unis. Il a été introduit au Canada bien des années plus tard, a considérablement pris de l’ampleur en 2010, et continue aujourd'hui à susciter l'engagement, l'éducation et la sensibilisation à l’égard de l'emploi inclusif. En fait, plusieurs provinces ont commencé à adopter le MSEPSH il y a plus de dix ans : le Manitoba l'a fait en 2010, la Saskatchewan en 2011, l'Alberta, la Colombie-Britannique et l'Ontario peu après.</w:t>
      </w:r>
    </w:p>
    <w:p w14:paraId="0AFE7608" w14:textId="77777777" w:rsidR="00FE6567" w:rsidRPr="00FE6567" w:rsidRDefault="00FE6567" w:rsidP="00FE6567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0"/>
          <w:szCs w:val="20"/>
          <w:lang w:val="fr-CA"/>
        </w:rPr>
      </w:pPr>
    </w:p>
    <w:p w14:paraId="5F02B4DF" w14:textId="431C296A" w:rsidR="00FE6567" w:rsidRDefault="00FE6567" w:rsidP="00FE6567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0"/>
          <w:szCs w:val="20"/>
          <w:lang w:val="fr-CA"/>
        </w:rPr>
      </w:pPr>
      <w:r w:rsidRPr="00FE6567">
        <w:rPr>
          <w:rFonts w:cstheme="minorHAnsi"/>
          <w:color w:val="000000"/>
          <w:sz w:val="20"/>
          <w:szCs w:val="20"/>
          <w:lang w:val="fr-CA"/>
        </w:rPr>
        <w:t>Par la présente, nous demandons que votre gouvernement déclare officiellement le mois d'octobre « Mois de la sensibilisation à l'emploi des personnes en situation de handicap (MSEPH</w:t>
      </w:r>
      <w:r w:rsidRPr="00FE6567">
        <w:rPr>
          <w:rFonts w:cstheme="minorHAnsi"/>
          <w:b/>
          <w:bCs/>
          <w:color w:val="000000"/>
          <w:sz w:val="20"/>
          <w:szCs w:val="20"/>
          <w:lang w:val="fr-CA"/>
        </w:rPr>
        <w:t>) »</w:t>
      </w:r>
      <w:r w:rsidRPr="00FE6567">
        <w:rPr>
          <w:rFonts w:cstheme="minorHAnsi"/>
          <w:color w:val="000000"/>
          <w:sz w:val="20"/>
          <w:szCs w:val="20"/>
          <w:lang w:val="fr-CA"/>
        </w:rPr>
        <w:t xml:space="preserve"> afin d'exprimer clairement votre engagement à l'égard de l'équité en emploi. Ensemble, nous pouvons rendre les milieux de travail canadiens aussi diversifiés que nos communautés en veillant à ce que tous les Canadiens aient des chances égales d’avoir accès à la pleine citoyenneté, à l'inclusion sociale et à un emploi durable et pertinent.</w:t>
      </w:r>
    </w:p>
    <w:p w14:paraId="2A6D9B81" w14:textId="77777777" w:rsidR="00F7054F" w:rsidRPr="00FE6567" w:rsidRDefault="00F7054F" w:rsidP="00FE6567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0"/>
          <w:szCs w:val="20"/>
          <w:lang w:val="fr-CA"/>
        </w:rPr>
      </w:pPr>
    </w:p>
    <w:p w14:paraId="516A9EBE" w14:textId="05E1B00C" w:rsidR="00900AB3" w:rsidRPr="00FE6567" w:rsidRDefault="00FE6567" w:rsidP="00FE6567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0"/>
          <w:szCs w:val="20"/>
          <w:lang w:val="fr-CA"/>
        </w:rPr>
      </w:pPr>
      <w:r w:rsidRPr="00FE6567">
        <w:rPr>
          <w:rFonts w:cstheme="minorHAnsi"/>
          <w:color w:val="000000"/>
          <w:sz w:val="20"/>
          <w:szCs w:val="20"/>
          <w:lang w:val="fr-CA"/>
        </w:rPr>
        <w:t>C’est au nom de [</w:t>
      </w:r>
      <w:r w:rsidRPr="00FE6567">
        <w:rPr>
          <w:rFonts w:cstheme="minorHAnsi"/>
          <w:i/>
          <w:iCs/>
          <w:color w:val="000000"/>
          <w:sz w:val="20"/>
          <w:szCs w:val="20"/>
          <w:lang w:val="fr-CA"/>
        </w:rPr>
        <w:t>saisir le nom de votre organisation</w:t>
      </w:r>
      <w:r w:rsidRPr="00FE6567">
        <w:rPr>
          <w:rFonts w:cstheme="minorHAnsi"/>
          <w:color w:val="000000"/>
          <w:sz w:val="20"/>
          <w:szCs w:val="20"/>
          <w:lang w:val="fr-CA"/>
        </w:rPr>
        <w:t>] que je vous remercie pour le temps et l’intérêt que vous accordez à notre demande. Nous serions heureux de poursuivre le dialogue avec vous sur les façons d’améliorer l’équité en emploi au Canada</w:t>
      </w:r>
      <w:r w:rsidR="00900AB3" w:rsidRPr="00FE6567">
        <w:rPr>
          <w:rFonts w:cstheme="minorHAnsi"/>
          <w:color w:val="000000"/>
          <w:sz w:val="20"/>
          <w:szCs w:val="20"/>
          <w:lang w:val="fr-CA"/>
        </w:rPr>
        <w:t>.</w:t>
      </w:r>
    </w:p>
    <w:p w14:paraId="2D078779" w14:textId="77777777" w:rsidR="000B15DC" w:rsidRPr="00FE6567" w:rsidRDefault="000B15DC" w:rsidP="000B15D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0"/>
          <w:szCs w:val="20"/>
          <w:lang w:val="fr-CA"/>
        </w:rPr>
      </w:pPr>
    </w:p>
    <w:p w14:paraId="5AA1461C" w14:textId="77777777" w:rsidR="000B15DC" w:rsidRDefault="000B15DC" w:rsidP="000B15D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0"/>
          <w:szCs w:val="20"/>
          <w:lang w:val="fr-CA"/>
        </w:rPr>
      </w:pPr>
      <w:r w:rsidRPr="000B15DC">
        <w:rPr>
          <w:rFonts w:cstheme="minorHAnsi"/>
          <w:color w:val="000000"/>
          <w:sz w:val="20"/>
          <w:szCs w:val="20"/>
          <w:lang w:val="fr-CA"/>
        </w:rPr>
        <w:t xml:space="preserve">Je vous prie d'agréer, </w:t>
      </w:r>
      <w:commentRangeStart w:id="3"/>
      <w:r w:rsidRPr="000B15DC">
        <w:rPr>
          <w:rFonts w:cstheme="minorHAnsi"/>
          <w:color w:val="000000"/>
          <w:sz w:val="20"/>
          <w:szCs w:val="20"/>
          <w:lang w:val="fr-CA"/>
        </w:rPr>
        <w:t>Madame, Monsieur,</w:t>
      </w:r>
      <w:commentRangeEnd w:id="3"/>
      <w:r w:rsidRPr="000B15DC">
        <w:rPr>
          <w:rFonts w:cstheme="minorHAnsi"/>
          <w:color w:val="000000"/>
          <w:sz w:val="20"/>
          <w:szCs w:val="20"/>
          <w:lang w:val="fr-CA"/>
        </w:rPr>
        <w:commentReference w:id="3"/>
      </w:r>
      <w:r w:rsidRPr="000B15DC">
        <w:rPr>
          <w:rFonts w:cstheme="minorHAnsi"/>
          <w:color w:val="000000"/>
          <w:sz w:val="20"/>
          <w:szCs w:val="20"/>
          <w:lang w:val="fr-CA"/>
        </w:rPr>
        <w:t xml:space="preserve"> mes salutations distinguées,</w:t>
      </w:r>
    </w:p>
    <w:p w14:paraId="6D8DBD27" w14:textId="77777777" w:rsidR="000B15DC" w:rsidRDefault="000B15DC" w:rsidP="000B15D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0"/>
          <w:szCs w:val="20"/>
          <w:lang w:val="fr-CA"/>
        </w:rPr>
      </w:pPr>
    </w:p>
    <w:p w14:paraId="6737FDE1" w14:textId="77777777" w:rsidR="000B15DC" w:rsidRDefault="000B15DC" w:rsidP="000B15D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0"/>
          <w:szCs w:val="20"/>
          <w:lang w:val="fr-CA"/>
        </w:rPr>
      </w:pPr>
      <w:r w:rsidRPr="000B15DC">
        <w:rPr>
          <w:rFonts w:cstheme="minorHAnsi"/>
          <w:color w:val="000000"/>
          <w:sz w:val="20"/>
          <w:szCs w:val="20"/>
          <w:lang w:val="fr-CA"/>
        </w:rPr>
        <w:t xml:space="preserve">Votre nom/titre </w:t>
      </w:r>
    </w:p>
    <w:p w14:paraId="37FB5177" w14:textId="719E7694" w:rsidR="000B15DC" w:rsidRPr="000B15DC" w:rsidRDefault="000B15DC" w:rsidP="000B15D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0"/>
          <w:szCs w:val="20"/>
          <w:lang w:val="fr-CA"/>
        </w:rPr>
      </w:pPr>
      <w:r w:rsidRPr="000B15DC">
        <w:rPr>
          <w:rFonts w:cstheme="minorHAnsi"/>
          <w:color w:val="000000"/>
          <w:sz w:val="20"/>
          <w:szCs w:val="20"/>
          <w:lang w:val="fr-CA"/>
        </w:rPr>
        <w:t>Votre organisation Adresse</w:t>
      </w:r>
    </w:p>
    <w:p w14:paraId="3F710464" w14:textId="77777777" w:rsidR="000B15DC" w:rsidRPr="000B15DC" w:rsidRDefault="000B15DC" w:rsidP="000B15D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0"/>
          <w:szCs w:val="20"/>
          <w:lang w:val="fr-CA"/>
        </w:rPr>
      </w:pPr>
      <w:r w:rsidRPr="000B15DC">
        <w:rPr>
          <w:rFonts w:cstheme="minorHAnsi"/>
          <w:color w:val="000000"/>
          <w:sz w:val="20"/>
          <w:szCs w:val="20"/>
          <w:lang w:val="fr-CA"/>
        </w:rPr>
        <w:t>Courriel et numéro de téléphone</w:t>
      </w:r>
    </w:p>
    <w:p w14:paraId="114AAF5E" w14:textId="77777777" w:rsidR="00900AB3" w:rsidRPr="00FE6567" w:rsidRDefault="00900AB3" w:rsidP="00900AB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sz w:val="20"/>
          <w:szCs w:val="20"/>
          <w:lang w:val="fr-CA"/>
        </w:rPr>
      </w:pPr>
    </w:p>
    <w:p w14:paraId="655E3EFC" w14:textId="118823F9" w:rsidR="00900AB3" w:rsidRPr="00952639" w:rsidRDefault="00952639" w:rsidP="00900AB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sz w:val="20"/>
          <w:szCs w:val="20"/>
          <w:lang w:val="fr-CA"/>
        </w:rPr>
      </w:pPr>
      <w:r w:rsidRPr="00952639">
        <w:rPr>
          <w:rFonts w:cstheme="minorHAnsi"/>
          <w:i/>
          <w:iCs/>
          <w:color w:val="000000"/>
          <w:sz w:val="20"/>
          <w:szCs w:val="20"/>
          <w:lang w:val="fr-CA"/>
        </w:rPr>
        <w:t>(Mettre en c. c. les politiciens ou organisations concernés)</w:t>
      </w:r>
    </w:p>
    <w:sectPr w:rsidR="00900AB3" w:rsidRPr="00952639" w:rsidSect="00900AB3">
      <w:headerReference w:type="default" r:id="rId10"/>
      <w:pgSz w:w="12240" w:h="15840"/>
      <w:pgMar w:top="2552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laine Durocher" w:date="2022-08-15T16:18:00Z" w:initials="ED">
    <w:p w14:paraId="595E2DDE" w14:textId="77777777" w:rsidR="00952639" w:rsidRDefault="00952639" w:rsidP="00952639">
      <w:pPr>
        <w:pStyle w:val="CommentText"/>
      </w:pPr>
      <w:r>
        <w:rPr>
          <w:rStyle w:val="CommentReference"/>
        </w:rPr>
        <w:annotationRef/>
      </w:r>
      <w:r>
        <w:t xml:space="preserve">If the Minister is a lady = Madame </w:t>
      </w:r>
      <w:r>
        <w:rPr>
          <w:b/>
          <w:bCs/>
        </w:rPr>
        <w:t>la</w:t>
      </w:r>
      <w:r>
        <w:t xml:space="preserve"> Ministre</w:t>
      </w:r>
    </w:p>
    <w:p w14:paraId="0D1279E3" w14:textId="77777777" w:rsidR="00952639" w:rsidRDefault="00952639" w:rsidP="00952639">
      <w:pPr>
        <w:pStyle w:val="CommentText"/>
      </w:pPr>
      <w:r>
        <w:t xml:space="preserve">If the Minister is a man = Monsieur </w:t>
      </w:r>
      <w:r>
        <w:rPr>
          <w:b/>
          <w:bCs/>
        </w:rPr>
        <w:t xml:space="preserve">le </w:t>
      </w:r>
      <w:r>
        <w:t>Ministre</w:t>
      </w:r>
    </w:p>
    <w:p w14:paraId="18DAC3F2" w14:textId="77777777" w:rsidR="00952639" w:rsidRDefault="00952639" w:rsidP="00952639">
      <w:pPr>
        <w:pStyle w:val="CommentText"/>
      </w:pPr>
      <w:r>
        <w:t>If Prime is a man = Monsieur l</w:t>
      </w:r>
      <w:r>
        <w:rPr>
          <w:b/>
          <w:bCs/>
        </w:rPr>
        <w:t xml:space="preserve">e Premier </w:t>
      </w:r>
      <w:r>
        <w:t>Ministre</w:t>
      </w:r>
    </w:p>
    <w:p w14:paraId="1B9BE386" w14:textId="77777777" w:rsidR="00952639" w:rsidRDefault="00952639" w:rsidP="00952639">
      <w:pPr>
        <w:pStyle w:val="CommentText"/>
      </w:pPr>
      <w:r>
        <w:t xml:space="preserve">If the Prime is a  woman = Madame </w:t>
      </w:r>
      <w:r>
        <w:rPr>
          <w:b/>
          <w:bCs/>
        </w:rPr>
        <w:t xml:space="preserve">la Première </w:t>
      </w:r>
      <w:r>
        <w:t>Ministre</w:t>
      </w:r>
    </w:p>
    <w:p w14:paraId="46743F88" w14:textId="77777777" w:rsidR="00952639" w:rsidRDefault="00952639" w:rsidP="00952639">
      <w:pPr>
        <w:pStyle w:val="CommentText"/>
      </w:pPr>
    </w:p>
    <w:p w14:paraId="74B6128E" w14:textId="77777777" w:rsidR="00952639" w:rsidRDefault="00952639" w:rsidP="00952639">
      <w:pPr>
        <w:pStyle w:val="CommentText"/>
      </w:pPr>
      <w:r>
        <w:t>And you don't write "Bonjour" or "Cher"/"Chère"</w:t>
      </w:r>
    </w:p>
  </w:comment>
  <w:comment w:id="3" w:author="Elaine Durocher" w:date="2022-08-15T17:06:00Z" w:initials="ED">
    <w:p w14:paraId="6DC25913" w14:textId="77777777" w:rsidR="000B15DC" w:rsidRDefault="000B15DC" w:rsidP="000B15DC">
      <w:pPr>
        <w:pStyle w:val="CommentText"/>
      </w:pPr>
      <w:r>
        <w:rPr>
          <w:rStyle w:val="CommentReference"/>
        </w:rPr>
        <w:annotationRef/>
      </w:r>
      <w:r>
        <w:t>You have to repeat here what you wrote in the Salutation part… e. g. If you wrote Madame la Ministre de l'Environnement, you will have to write here : Je vous prie d'agréer, Madame la Ministre de l'Environnement, mes salutations distinguées.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B6128E" w15:done="0"/>
  <w15:commentEx w15:paraId="6DC259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F058" w16cex:dateUtc="2022-08-15T20:18:00Z"/>
  <w16cex:commentExtensible w16cex:durableId="26A4FBB1" w16cex:dateUtc="2022-08-15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6128E" w16cid:durableId="26A4F058"/>
  <w16cid:commentId w16cid:paraId="6DC25913" w16cid:durableId="26A4FB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A99F" w14:textId="77777777" w:rsidR="00AC228D" w:rsidRDefault="00AC228D" w:rsidP="00900AB3">
      <w:r>
        <w:separator/>
      </w:r>
    </w:p>
  </w:endnote>
  <w:endnote w:type="continuationSeparator" w:id="0">
    <w:p w14:paraId="3A440906" w14:textId="77777777" w:rsidR="00AC228D" w:rsidRDefault="00AC228D" w:rsidP="0090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9A99" w14:textId="77777777" w:rsidR="00AC228D" w:rsidRDefault="00AC228D" w:rsidP="00900AB3">
      <w:r>
        <w:separator/>
      </w:r>
    </w:p>
  </w:footnote>
  <w:footnote w:type="continuationSeparator" w:id="0">
    <w:p w14:paraId="59AE7F6B" w14:textId="77777777" w:rsidR="00AC228D" w:rsidRDefault="00AC228D" w:rsidP="00900AB3">
      <w:r>
        <w:continuationSeparator/>
      </w:r>
    </w:p>
  </w:footnote>
  <w:footnote w:id="1">
    <w:p w14:paraId="3E2B7874" w14:textId="77777777" w:rsidR="00FE6567" w:rsidRDefault="00FE6567" w:rsidP="00FE6567">
      <w:pPr>
        <w:pStyle w:val="FootnoteText"/>
        <w:rPr>
          <w:sz w:val="13"/>
          <w:szCs w:val="13"/>
        </w:rPr>
      </w:pPr>
      <w:r>
        <w:rPr>
          <w:rStyle w:val="FootnoteReference"/>
        </w:rPr>
        <w:footnoteRef/>
      </w:r>
      <w:r>
        <w:t xml:space="preserve"> </w:t>
      </w:r>
      <w:bookmarkStart w:id="1" w:name="_Hlk111722336"/>
      <w:r>
        <w:rPr>
          <w:sz w:val="13"/>
          <w:szCs w:val="13"/>
        </w:rPr>
        <w:fldChar w:fldCharType="begin"/>
      </w:r>
      <w:r>
        <w:rPr>
          <w:sz w:val="13"/>
          <w:szCs w:val="13"/>
        </w:rPr>
        <w:instrText xml:space="preserve"> HYPERLINK "</w:instrText>
      </w:r>
      <w:r w:rsidRPr="0097488A">
        <w:rPr>
          <w:sz w:val="13"/>
          <w:szCs w:val="13"/>
        </w:rPr>
        <w:instrText>https://www150.statcan.gc.ca/n1/pub/89-654-x/89-654-x2018002-fra.htm</w:instrText>
      </w:r>
      <w:r>
        <w:rPr>
          <w:sz w:val="13"/>
          <w:szCs w:val="13"/>
        </w:rPr>
        <w:instrText xml:space="preserve">" </w:instrText>
      </w:r>
      <w:r>
        <w:rPr>
          <w:sz w:val="13"/>
          <w:szCs w:val="13"/>
        </w:rPr>
        <w:fldChar w:fldCharType="separate"/>
      </w:r>
      <w:r w:rsidRPr="005B4E6D">
        <w:rPr>
          <w:rStyle w:val="Hyperlink"/>
          <w:sz w:val="13"/>
          <w:szCs w:val="13"/>
        </w:rPr>
        <w:t>https://www150.statcan.gc.ca/n1/pub/89-654-x/89-654-x2018002-fra.htm</w:t>
      </w:r>
      <w:r>
        <w:rPr>
          <w:sz w:val="13"/>
          <w:szCs w:val="13"/>
        </w:rPr>
        <w:fldChar w:fldCharType="end"/>
      </w:r>
      <w:r>
        <w:rPr>
          <w:sz w:val="13"/>
          <w:szCs w:val="13"/>
        </w:rPr>
        <w:t xml:space="preserve"> </w:t>
      </w:r>
      <w:bookmarkEnd w:id="1"/>
    </w:p>
    <w:bookmarkStart w:id="2" w:name="_Hlk111722729"/>
    <w:p w14:paraId="24B8C78B" w14:textId="77777777" w:rsidR="00FE6567" w:rsidRDefault="00FE6567" w:rsidP="00FE6567">
      <w:pPr>
        <w:pStyle w:val="FootnoteText"/>
        <w:rPr>
          <w:sz w:val="13"/>
          <w:szCs w:val="13"/>
        </w:rPr>
      </w:pPr>
      <w:r>
        <w:rPr>
          <w:sz w:val="13"/>
          <w:szCs w:val="13"/>
        </w:rPr>
        <w:fldChar w:fldCharType="begin"/>
      </w:r>
      <w:r>
        <w:rPr>
          <w:sz w:val="13"/>
          <w:szCs w:val="13"/>
        </w:rPr>
        <w:instrText xml:space="preserve"> HYPERLINK "</w:instrText>
      </w:r>
      <w:r w:rsidRPr="0097488A">
        <w:rPr>
          <w:sz w:val="13"/>
          <w:szCs w:val="13"/>
        </w:rPr>
        <w:instrText>https://www150.statcan.gc.ca/n1/daily-quotidien/200827/dq200827c-fra.htm</w:instrText>
      </w:r>
      <w:r>
        <w:rPr>
          <w:sz w:val="13"/>
          <w:szCs w:val="13"/>
        </w:rPr>
        <w:instrText xml:space="preserve">" </w:instrText>
      </w:r>
      <w:r>
        <w:rPr>
          <w:sz w:val="13"/>
          <w:szCs w:val="13"/>
        </w:rPr>
        <w:fldChar w:fldCharType="separate"/>
      </w:r>
      <w:r w:rsidRPr="005B4E6D">
        <w:rPr>
          <w:rStyle w:val="Hyperlink"/>
          <w:sz w:val="13"/>
          <w:szCs w:val="13"/>
        </w:rPr>
        <w:t>https://www150.statcan.gc.ca/n1/daily-quotidien/200827/dq200827c-fra.htm</w:t>
      </w:r>
      <w:r>
        <w:rPr>
          <w:sz w:val="13"/>
          <w:szCs w:val="13"/>
        </w:rPr>
        <w:fldChar w:fldCharType="end"/>
      </w:r>
    </w:p>
    <w:bookmarkEnd w:id="2"/>
    <w:p w14:paraId="5FCBEB52" w14:textId="77777777" w:rsidR="00FE6567" w:rsidRPr="0097488A" w:rsidRDefault="00FE6567" w:rsidP="00FE656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34DC" w14:textId="6143AF56" w:rsidR="00900AB3" w:rsidRDefault="00900A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AA6056" wp14:editId="36D705CB">
          <wp:simplePos x="0" y="0"/>
          <wp:positionH relativeFrom="column">
            <wp:posOffset>-715224</wp:posOffset>
          </wp:positionH>
          <wp:positionV relativeFrom="paragraph">
            <wp:posOffset>-269056</wp:posOffset>
          </wp:positionV>
          <wp:extent cx="7439838" cy="1142820"/>
          <wp:effectExtent l="0" t="0" r="254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838" cy="114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aine Durocher">
    <w15:presenceInfo w15:providerId="None" w15:userId="Elaine Duro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3"/>
    <w:rsid w:val="000B15DC"/>
    <w:rsid w:val="001E0496"/>
    <w:rsid w:val="00200706"/>
    <w:rsid w:val="00243EE7"/>
    <w:rsid w:val="00310597"/>
    <w:rsid w:val="004F5553"/>
    <w:rsid w:val="0067318D"/>
    <w:rsid w:val="00724A08"/>
    <w:rsid w:val="007F2D35"/>
    <w:rsid w:val="00900AB3"/>
    <w:rsid w:val="00952639"/>
    <w:rsid w:val="009F3A38"/>
    <w:rsid w:val="00AC228D"/>
    <w:rsid w:val="00B56872"/>
    <w:rsid w:val="00C31CCB"/>
    <w:rsid w:val="00D37DC4"/>
    <w:rsid w:val="00EA679C"/>
    <w:rsid w:val="00F7054F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CB29F"/>
  <w15:chartTrackingRefBased/>
  <w15:docId w15:val="{B3230798-C1C6-BA4A-B4D4-24821976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AB3"/>
  </w:style>
  <w:style w:type="paragraph" w:styleId="Footer">
    <w:name w:val="footer"/>
    <w:basedOn w:val="Normal"/>
    <w:link w:val="FooterChar"/>
    <w:uiPriority w:val="99"/>
    <w:unhideWhenUsed/>
    <w:rsid w:val="00900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AB3"/>
  </w:style>
  <w:style w:type="paragraph" w:styleId="FootnoteText">
    <w:name w:val="footnote text"/>
    <w:basedOn w:val="Normal"/>
    <w:link w:val="FootnoteTextChar"/>
    <w:uiPriority w:val="99"/>
    <w:semiHidden/>
    <w:unhideWhenUsed/>
    <w:rsid w:val="00900A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0A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0A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0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A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2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63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639"/>
    <w:rPr>
      <w:rFonts w:ascii="Arial" w:eastAsia="Arial" w:hAnsi="Arial" w:cs="Arial"/>
      <w:sz w:val="20"/>
      <w:szCs w:val="20"/>
      <w:lang w:val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05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 Pilon</dc:creator>
  <cp:keywords/>
  <dc:description/>
  <cp:lastModifiedBy>Lyne Pilon</cp:lastModifiedBy>
  <cp:revision>7</cp:revision>
  <dcterms:created xsi:type="dcterms:W3CDTF">2022-08-18T18:50:00Z</dcterms:created>
  <dcterms:modified xsi:type="dcterms:W3CDTF">2022-08-23T19:13:00Z</dcterms:modified>
</cp:coreProperties>
</file>